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D67A" w14:textId="12BE707B" w:rsidR="00201DEC" w:rsidRPr="00BD71C8" w:rsidRDefault="00AD4313" w:rsidP="00BD71C8">
      <w:pPr>
        <w:pStyle w:val="3"/>
        <w:tabs>
          <w:tab w:val="left" w:pos="2369"/>
        </w:tabs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7FE378D" wp14:editId="0FA154FD">
                <wp:simplePos x="0" y="0"/>
                <wp:positionH relativeFrom="column">
                  <wp:posOffset>-226060</wp:posOffset>
                </wp:positionH>
                <wp:positionV relativeFrom="paragraph">
                  <wp:posOffset>-755015</wp:posOffset>
                </wp:positionV>
                <wp:extent cx="6972300" cy="10020300"/>
                <wp:effectExtent l="0" t="0" r="19050" b="19050"/>
                <wp:wrapNone/>
                <wp:docPr id="326970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020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A4419" id="Rectangle 3" o:spid="_x0000_s1026" style="position:absolute;margin-left:-17.8pt;margin-top:-59.45pt;width:549pt;height:78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" o:allowincell="f" filled="f"/>
            </w:pict>
          </mc:Fallback>
        </mc:AlternateContent>
      </w:r>
      <w:r w:rsidR="00201DEC">
        <w:t>ΥΠΕΥΘΥΝΗ ΔΗΛΩΣΗ</w:t>
      </w:r>
    </w:p>
    <w:p w14:paraId="0B0D0BF7" w14:textId="2EEDE98A" w:rsidR="00201DEC" w:rsidRPr="00BD71C8" w:rsidRDefault="00201DEC" w:rsidP="00BD71C8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E90BD1A" w14:textId="77777777" w:rsidR="007570E5" w:rsidRDefault="00201DEC" w:rsidP="00BD71C8">
      <w:pPr>
        <w:pStyle w:val="20"/>
        <w:pBdr>
          <w:right w:val="single" w:sz="4" w:space="30" w:color="auto"/>
        </w:pBdr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14:paraId="61B35507" w14:textId="77777777" w:rsidR="00201DEC" w:rsidRPr="008B1F67" w:rsidRDefault="00201DEC" w:rsidP="00BD71C8">
      <w:pPr>
        <w:pStyle w:val="20"/>
        <w:pBdr>
          <w:right w:val="single" w:sz="4" w:space="30" w:color="auto"/>
        </w:pBdr>
        <w:ind w:right="484"/>
        <w:rPr>
          <w:sz w:val="18"/>
        </w:rPr>
      </w:pPr>
      <w:r>
        <w:rPr>
          <w:sz w:val="18"/>
        </w:rPr>
        <w:t>(άρθρο 8 παρ. 4 Ν. 1599/1986)</w:t>
      </w:r>
    </w:p>
    <w:p w14:paraId="37D1CB6E" w14:textId="77777777" w:rsidR="00201DEC" w:rsidRDefault="00201DEC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1DEC" w14:paraId="70E99B7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676054B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8B5C8E9" w14:textId="77777777" w:rsidR="00201DEC" w:rsidRDefault="002B7F74">
            <w:pPr>
              <w:spacing w:before="240"/>
              <w:ind w:right="-6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ΙΑΤΡΙΚΟ ΣΥΛΛΟΓΟ ΕΒΡΟΥ</w:t>
            </w:r>
          </w:p>
        </w:tc>
      </w:tr>
      <w:tr w:rsidR="00201DEC" w14:paraId="6C6C511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CFDF1C8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5315F7F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3"/>
          </w:tcPr>
          <w:p w14:paraId="12295CD0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7DA4A96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18"/>
              </w:rPr>
            </w:pPr>
          </w:p>
        </w:tc>
      </w:tr>
      <w:tr w:rsidR="00201DEC" w14:paraId="5C3A6B8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26F5E62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584A1A7" w14:textId="77777777" w:rsidR="00201DEC" w:rsidRDefault="00201DEC">
            <w:pPr>
              <w:spacing w:before="240"/>
              <w:rPr>
                <w:rFonts w:ascii="Arial" w:hAnsi="Arial"/>
                <w:sz w:val="18"/>
              </w:rPr>
            </w:pPr>
          </w:p>
        </w:tc>
      </w:tr>
      <w:tr w:rsidR="00201DEC" w14:paraId="4F43350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3B9DB7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21E4B80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201DEC" w14:paraId="2E3226D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05745D5" w14:textId="77777777" w:rsidR="00201DEC" w:rsidRDefault="00201DEC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F1EDDDD" w14:textId="77777777" w:rsidR="00201DEC" w:rsidRDefault="00201DEC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201DEC" w14:paraId="27C78A0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7B0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1F60" w14:textId="77777777" w:rsidR="00201DEC" w:rsidRDefault="00201DEC">
            <w:pPr>
              <w:spacing w:before="240"/>
              <w:rPr>
                <w:rFonts w:ascii="Arial" w:hAnsi="Arial"/>
                <w:sz w:val="18"/>
              </w:rPr>
            </w:pPr>
          </w:p>
        </w:tc>
      </w:tr>
      <w:tr w:rsidR="00201DEC" w14:paraId="7F59A68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D080F4F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9400378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7D1EE29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BAA4D05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201DEC" w14:paraId="2F5DDEFC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D55C66F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EAA57E1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77FA3E7B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63BFC87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5653AD05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3217AD2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1671BA9C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2410B0DD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201DEC" w14:paraId="0955208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F403513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1D40F757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 </w:t>
            </w:r>
          </w:p>
        </w:tc>
        <w:tc>
          <w:tcPr>
            <w:tcW w:w="1440" w:type="dxa"/>
            <w:gridSpan w:val="2"/>
            <w:vAlign w:val="bottom"/>
          </w:tcPr>
          <w:p w14:paraId="605D8B7C" w14:textId="77777777" w:rsidR="00201DEC" w:rsidRDefault="00201D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14:paraId="7FBD0DCD" w14:textId="77777777" w:rsidR="00201DEC" w:rsidRDefault="00201D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12C7780C" w14:textId="77777777" w:rsidR="00201DEC" w:rsidRDefault="00201DEC">
            <w:pPr>
              <w:rPr>
                <w:rFonts w:ascii="Arial" w:hAnsi="Arial"/>
                <w:sz w:val="16"/>
              </w:rPr>
            </w:pPr>
          </w:p>
        </w:tc>
      </w:tr>
    </w:tbl>
    <w:p w14:paraId="21CDAF6A" w14:textId="77777777" w:rsidR="00201DEC" w:rsidRDefault="00201DEC">
      <w:pPr>
        <w:rPr>
          <w:rFonts w:ascii="Arial" w:hAnsi="Arial"/>
          <w:b/>
          <w:sz w:val="28"/>
        </w:rPr>
      </w:pPr>
    </w:p>
    <w:p w14:paraId="6ACF3D36" w14:textId="77777777" w:rsidR="00201DEC" w:rsidRDefault="00201DEC">
      <w:pPr>
        <w:sectPr w:rsidR="00201DEC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1077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201DEC" w14:paraId="566E7F45" w14:textId="77777777" w:rsidTr="00BD71C8">
        <w:trPr>
          <w:trHeight w:val="519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72057536" w14:textId="77777777" w:rsidR="00201DEC" w:rsidRDefault="00201DEC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D46E61" w14:paraId="146646C9" w14:textId="77777777" w:rsidTr="00BD71C8">
        <w:tc>
          <w:tcPr>
            <w:tcW w:w="1077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8154E35" w14:textId="545D480D" w:rsidR="00D46E61" w:rsidRPr="00D46E61" w:rsidRDefault="00D46E61" w:rsidP="00D46E61">
            <w:pPr>
              <w:spacing w:before="60"/>
              <w:ind w:left="321" w:right="125" w:hanging="321"/>
              <w:rPr>
                <w:rFonts w:asciiTheme="minorHAnsi" w:hAnsiTheme="minorHAnsi" w:cstheme="minorHAnsi"/>
                <w:b/>
              </w:rPr>
            </w:pPr>
            <w:r w:rsidRPr="00D46E61">
              <w:rPr>
                <w:rFonts w:asciiTheme="minorHAnsi" w:hAnsiTheme="minorHAnsi" w:cstheme="minorHAnsi"/>
                <w:b/>
              </w:rPr>
              <w:t xml:space="preserve">α)  </w:t>
            </w:r>
            <w:r>
              <w:rPr>
                <w:rFonts w:asciiTheme="minorHAnsi" w:hAnsiTheme="minorHAnsi" w:cstheme="minorHAnsi"/>
                <w:b/>
              </w:rPr>
              <w:t>Έ</w:t>
            </w:r>
            <w:r w:rsidRPr="00D46E61">
              <w:rPr>
                <w:rFonts w:asciiTheme="minorHAnsi" w:hAnsiTheme="minorHAnsi" w:cstheme="minorHAnsi"/>
                <w:b/>
              </w:rPr>
              <w:t>χει γίνει ανανέωση της άδειας ασκήσεως ιδιωτικού ιατρικού έργου, υποβάλλω εκ νέου αντίγραφο της άδειας αυτής στον Ιατρικό Σύλλογο Έβρου.</w:t>
            </w:r>
          </w:p>
        </w:tc>
      </w:tr>
      <w:tr w:rsidR="00D46E61" w14:paraId="15B54FB9" w14:textId="77777777" w:rsidTr="00BD71C8">
        <w:tc>
          <w:tcPr>
            <w:tcW w:w="107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B64657" w14:textId="741EF644" w:rsidR="00D46E61" w:rsidRPr="00D46E61" w:rsidRDefault="00D46E61" w:rsidP="00D46E61">
            <w:pPr>
              <w:spacing w:before="60"/>
              <w:ind w:left="321" w:right="125" w:hanging="321"/>
              <w:rPr>
                <w:rFonts w:asciiTheme="minorHAnsi" w:hAnsiTheme="minorHAnsi" w:cstheme="minorHAnsi"/>
                <w:b/>
              </w:rPr>
            </w:pPr>
            <w:r w:rsidRPr="00D46E61">
              <w:rPr>
                <w:rFonts w:asciiTheme="minorHAnsi" w:hAnsiTheme="minorHAnsi" w:cstheme="minorHAnsi"/>
                <w:b/>
              </w:rPr>
              <w:t xml:space="preserve">β) </w:t>
            </w:r>
            <w:r>
              <w:rPr>
                <w:rFonts w:asciiTheme="minorHAnsi" w:hAnsiTheme="minorHAnsi" w:cstheme="minorHAnsi"/>
                <w:b/>
              </w:rPr>
              <w:t>Θ</w:t>
            </w:r>
            <w:r w:rsidRPr="00D46E61">
              <w:rPr>
                <w:rFonts w:asciiTheme="minorHAnsi" w:hAnsiTheme="minorHAnsi" w:cstheme="minorHAnsi"/>
                <w:b/>
              </w:rPr>
              <w:t>α υποβάλλω αντίγραφο της νέας σύμβασης με την ιδιωτική κλινική ή το ιδιωτικό διαγνωστικό εργαστήριο ή την ιδιωτική επιχείρηση που παρέχει ή καλύπτει υπηρεσίες υγείας.</w:t>
            </w:r>
          </w:p>
        </w:tc>
      </w:tr>
      <w:tr w:rsidR="00D46E61" w14:paraId="540D25E5" w14:textId="77777777" w:rsidTr="00BD71C8">
        <w:tc>
          <w:tcPr>
            <w:tcW w:w="107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C0370F" w14:textId="5FB3F161" w:rsidR="00D46E61" w:rsidRPr="00D46E61" w:rsidRDefault="00D46E61" w:rsidP="00D46E61">
            <w:pPr>
              <w:spacing w:before="60"/>
              <w:ind w:left="321" w:right="125" w:hanging="32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γ</w:t>
            </w:r>
            <w:r w:rsidRPr="00D46E61">
              <w:rPr>
                <w:rFonts w:asciiTheme="minorHAnsi" w:hAnsiTheme="minorHAnsi" w:cstheme="minorHAnsi"/>
                <w:b/>
              </w:rPr>
              <w:t>)</w:t>
            </w:r>
            <w:r w:rsidRPr="00D46E61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Pr="00D46E61">
              <w:rPr>
                <w:rFonts w:asciiTheme="minorHAnsi" w:hAnsiTheme="minorHAnsi" w:cstheme="minorHAnsi"/>
                <w:b/>
                <w:lang w:eastAsia="ar-SA"/>
              </w:rPr>
              <w:t>Επίσης ότι παραπάνω διεύθυνση δεν διατηρώ ιατρείο και δεν δέχομαι ασθενείς.</w:t>
            </w:r>
          </w:p>
        </w:tc>
      </w:tr>
      <w:tr w:rsidR="00D46E61" w14:paraId="4BED5148" w14:textId="77777777" w:rsidTr="00BD71C8">
        <w:tc>
          <w:tcPr>
            <w:tcW w:w="107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73AE2A" w14:textId="1E70EDD8" w:rsidR="00D46E61" w:rsidRPr="00D46E61" w:rsidRDefault="00D46E61" w:rsidP="00D46E61">
            <w:pPr>
              <w:jc w:val="both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b/>
              </w:rPr>
              <w:t>δ</w:t>
            </w:r>
            <w:r w:rsidRPr="00D46E61">
              <w:rPr>
                <w:rFonts w:asciiTheme="minorHAnsi" w:hAnsiTheme="minorHAnsi" w:cstheme="minorHAnsi"/>
                <w:b/>
              </w:rPr>
              <w:t>) Δηλώνω υπεύθυνα και γνωρίζοντας τις συνέπειες που προβλέπει ο Νόμος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D46E61">
              <w:rPr>
                <w:rFonts w:asciiTheme="minorHAnsi" w:hAnsiTheme="minorHAnsi" w:cstheme="minorHAnsi"/>
                <w:b/>
              </w:rPr>
              <w:t xml:space="preserve"> σε περίπτωση ψευδούς δηλώσεως ότι είμαι γιατρός πλήρους και αποκλειστικής απασχόλησης και έχω λάβει σχετική άδεια για άσκηση ιδιωτικού έργου σύμφωνα με τα προβλεπόμενα από την Υ.Α Γ4α/Γ.Π.οικ.36150/19-7-2024 .</w:t>
            </w:r>
          </w:p>
        </w:tc>
      </w:tr>
      <w:tr w:rsidR="00D46E61" w14:paraId="1E158702" w14:textId="77777777" w:rsidTr="00BD71C8">
        <w:tc>
          <w:tcPr>
            <w:tcW w:w="107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6E7F47" w14:textId="337B06CD" w:rsidR="00D46E61" w:rsidRPr="008B1F67" w:rsidRDefault="00D46E61" w:rsidP="00D46E61">
            <w:pPr>
              <w:spacing w:before="60"/>
              <w:ind w:right="125"/>
              <w:rPr>
                <w:rFonts w:ascii="Arial" w:hAnsi="Arial"/>
                <w:b/>
                <w:sz w:val="20"/>
              </w:rPr>
            </w:pPr>
          </w:p>
        </w:tc>
      </w:tr>
    </w:tbl>
    <w:p w14:paraId="0B95AEFC" w14:textId="77777777" w:rsidR="00BD71C8" w:rsidRDefault="00BD71C8">
      <w:pPr>
        <w:pStyle w:val="a6"/>
        <w:ind w:left="0" w:right="484"/>
        <w:jc w:val="right"/>
      </w:pPr>
    </w:p>
    <w:p w14:paraId="1D33CF77" w14:textId="3B461B64" w:rsidR="00201DEC" w:rsidRPr="007570E5" w:rsidRDefault="00201DEC">
      <w:pPr>
        <w:pStyle w:val="a6"/>
        <w:ind w:left="0" w:right="484"/>
        <w:jc w:val="right"/>
      </w:pPr>
      <w:r>
        <w:t xml:space="preserve">Ημερομηνία:     / </w:t>
      </w:r>
      <w:r w:rsidRPr="007570E5">
        <w:t xml:space="preserve">   </w:t>
      </w:r>
      <w:r>
        <w:t xml:space="preserve"> /</w:t>
      </w:r>
    </w:p>
    <w:p w14:paraId="67AAC96A" w14:textId="77777777" w:rsidR="00201DEC" w:rsidRDefault="00201DEC">
      <w:pPr>
        <w:pStyle w:val="a6"/>
        <w:ind w:left="0" w:right="484"/>
        <w:jc w:val="right"/>
      </w:pPr>
    </w:p>
    <w:p w14:paraId="1DFDE8C3" w14:textId="77777777" w:rsidR="00201DEC" w:rsidRPr="007570E5" w:rsidRDefault="00201DEC">
      <w:pPr>
        <w:pStyle w:val="a6"/>
        <w:ind w:left="7920" w:right="484" w:firstLine="720"/>
        <w:jc w:val="center"/>
      </w:pPr>
      <w:r>
        <w:t>Ο</w:t>
      </w:r>
      <w:r w:rsidRPr="007570E5">
        <w:t>/</w:t>
      </w:r>
      <w:r>
        <w:rPr>
          <w:lang w:val="en-US"/>
        </w:rPr>
        <w:t>H</w:t>
      </w:r>
      <w:r>
        <w:t xml:space="preserve"> Δηλ</w:t>
      </w:r>
      <w:r w:rsidRPr="007570E5">
        <w:t>…..</w:t>
      </w:r>
    </w:p>
    <w:p w14:paraId="30D740FB" w14:textId="77777777" w:rsidR="00201DEC" w:rsidRDefault="00201DEC">
      <w:pPr>
        <w:pStyle w:val="a6"/>
        <w:ind w:left="0"/>
        <w:jc w:val="right"/>
      </w:pPr>
    </w:p>
    <w:p w14:paraId="7A5754FE" w14:textId="77777777" w:rsidR="00201DEC" w:rsidRDefault="00201DEC" w:rsidP="00BD71C8">
      <w:pPr>
        <w:pStyle w:val="a6"/>
        <w:ind w:left="0"/>
      </w:pPr>
    </w:p>
    <w:p w14:paraId="03647B74" w14:textId="77777777" w:rsidR="00201DEC" w:rsidRDefault="00201DEC">
      <w:pPr>
        <w:pStyle w:val="a6"/>
        <w:ind w:left="0" w:right="484"/>
        <w:jc w:val="right"/>
      </w:pPr>
      <w:r>
        <w:t>(Υπογραφή)</w:t>
      </w:r>
    </w:p>
    <w:p w14:paraId="00E8F63B" w14:textId="77777777" w:rsidR="00BD71C8" w:rsidRPr="00BD71C8" w:rsidRDefault="007570E5" w:rsidP="00BD71C8">
      <w:pPr>
        <w:pStyle w:val="a6"/>
        <w:jc w:val="both"/>
        <w:rPr>
          <w:rFonts w:asciiTheme="minorHAnsi" w:hAnsiTheme="minorHAnsi" w:cstheme="minorHAnsi"/>
          <w:sz w:val="14"/>
          <w:szCs w:val="14"/>
        </w:rPr>
      </w:pPr>
      <w:r w:rsidRPr="00BD71C8">
        <w:rPr>
          <w:rFonts w:asciiTheme="minorHAnsi" w:hAnsiTheme="minorHAnsi" w:cstheme="minorHAnsi"/>
          <w:sz w:val="14"/>
          <w:szCs w:val="14"/>
        </w:rPr>
        <w:t xml:space="preserve"> </w:t>
      </w:r>
      <w:r w:rsidR="00BD71C8" w:rsidRPr="00BD71C8">
        <w:rPr>
          <w:rFonts w:asciiTheme="minorHAnsi" w:hAnsiTheme="minorHAnsi" w:cstheme="minorHAnsi"/>
          <w:sz w:val="14"/>
          <w:szCs w:val="1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3A9DCF2" w14:textId="48287005" w:rsidR="00BD71C8" w:rsidRPr="00BD71C8" w:rsidRDefault="00BD71C8" w:rsidP="002045CE">
      <w:pPr>
        <w:pStyle w:val="a6"/>
        <w:jc w:val="both"/>
        <w:rPr>
          <w:rFonts w:asciiTheme="minorHAnsi" w:hAnsiTheme="minorHAnsi" w:cstheme="minorHAnsi"/>
          <w:sz w:val="14"/>
          <w:szCs w:val="14"/>
        </w:rPr>
      </w:pPr>
      <w:r w:rsidRPr="00BD71C8">
        <w:rPr>
          <w:rFonts w:asciiTheme="minorHAnsi" w:hAnsiTheme="minorHAnsi" w:cstheme="minorHAnsi"/>
          <w:sz w:val="14"/>
          <w:szCs w:val="14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</w:r>
    </w:p>
    <w:p w14:paraId="54A48E91" w14:textId="65B4BC2A" w:rsidR="007570E5" w:rsidRPr="00BD71C8" w:rsidRDefault="00BD71C8" w:rsidP="00BD71C8">
      <w:pPr>
        <w:pStyle w:val="a6"/>
        <w:jc w:val="both"/>
        <w:rPr>
          <w:rFonts w:asciiTheme="minorHAnsi" w:hAnsiTheme="minorHAnsi" w:cstheme="minorHAnsi"/>
          <w:sz w:val="14"/>
          <w:szCs w:val="14"/>
        </w:rPr>
      </w:pPr>
      <w:r w:rsidRPr="00BD71C8">
        <w:rPr>
          <w:rFonts w:asciiTheme="minorHAnsi" w:hAnsiTheme="minorHAnsi" w:cstheme="minorHAnsi"/>
          <w:sz w:val="14"/>
          <w:szCs w:val="14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sectPr w:rsidR="007570E5" w:rsidRPr="00BD71C8" w:rsidSect="008B1F67">
      <w:headerReference w:type="default" r:id="rId8"/>
      <w:type w:val="continuous"/>
      <w:pgSz w:w="11906" w:h="16838" w:code="9"/>
      <w:pgMar w:top="1440" w:right="851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C63A" w14:textId="77777777" w:rsidR="003C4F64" w:rsidRDefault="003C4F64">
      <w:r>
        <w:separator/>
      </w:r>
    </w:p>
  </w:endnote>
  <w:endnote w:type="continuationSeparator" w:id="0">
    <w:p w14:paraId="339D3202" w14:textId="77777777" w:rsidR="003C4F64" w:rsidRDefault="003C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B389" w14:textId="77777777" w:rsidR="003C4F64" w:rsidRDefault="003C4F64">
      <w:r>
        <w:separator/>
      </w:r>
    </w:p>
  </w:footnote>
  <w:footnote w:type="continuationSeparator" w:id="0">
    <w:p w14:paraId="386224D2" w14:textId="77777777" w:rsidR="003C4F64" w:rsidRDefault="003C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365DAF" w14:paraId="44C75657" w14:textId="77777777">
      <w:tc>
        <w:tcPr>
          <w:tcW w:w="5508" w:type="dxa"/>
        </w:tcPr>
        <w:p w14:paraId="40742F6E" w14:textId="08E4923A" w:rsidR="00365DAF" w:rsidRDefault="00AD4313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 wp14:anchorId="4E3643B0" wp14:editId="5EA8B2EA">
                <wp:extent cx="523875" cy="533400"/>
                <wp:effectExtent l="0" t="0" r="0" b="0"/>
                <wp:docPr id="177744921" name="Εικόνα 177744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44C78E9" w14:textId="77777777" w:rsidR="00365DAF" w:rsidRDefault="00365DAF">
          <w:pPr>
            <w:pStyle w:val="a3"/>
            <w:jc w:val="right"/>
            <w:rPr>
              <w:b/>
              <w:sz w:val="16"/>
            </w:rPr>
          </w:pPr>
        </w:p>
      </w:tc>
    </w:tr>
  </w:tbl>
  <w:p w14:paraId="2E481D53" w14:textId="77777777" w:rsidR="00365DAF" w:rsidRDefault="00365DA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3965" w14:textId="77777777" w:rsidR="00365DAF" w:rsidRDefault="00365DA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F38E23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243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8A6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E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87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EA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63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6F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A9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915E51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DD63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CC5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6B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82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161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41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41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2A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1CB6F5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544B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FA82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6F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EA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38B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EF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60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72A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EAC41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AEA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0B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147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23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C3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CE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A4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A2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885468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F6CA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4E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BC6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26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4AD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04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4E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E3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7C6CE3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2EE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02D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81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85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25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AC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C4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C0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33007806">
    <w:abstractNumId w:val="2"/>
  </w:num>
  <w:num w:numId="2" w16cid:durableId="1687051988">
    <w:abstractNumId w:val="4"/>
  </w:num>
  <w:num w:numId="3" w16cid:durableId="1129251074">
    <w:abstractNumId w:val="0"/>
  </w:num>
  <w:num w:numId="4" w16cid:durableId="1428770712">
    <w:abstractNumId w:val="3"/>
  </w:num>
  <w:num w:numId="5" w16cid:durableId="961574487">
    <w:abstractNumId w:val="1"/>
  </w:num>
  <w:num w:numId="6" w16cid:durableId="1250623615">
    <w:abstractNumId w:val="9"/>
  </w:num>
  <w:num w:numId="7" w16cid:durableId="998507296">
    <w:abstractNumId w:val="8"/>
  </w:num>
  <w:num w:numId="8" w16cid:durableId="2127116371">
    <w:abstractNumId w:val="6"/>
  </w:num>
  <w:num w:numId="9" w16cid:durableId="2082100568">
    <w:abstractNumId w:val="5"/>
  </w:num>
  <w:num w:numId="10" w16cid:durableId="1279869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noPunctuationKerning/>
  <w:characterSpacingControl w:val="doNotCompress"/>
  <w:hdrShapeDefaults>
    <o:shapedefaults v:ext="edit" spidmax="133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C9"/>
    <w:rsid w:val="001015AE"/>
    <w:rsid w:val="00102E5D"/>
    <w:rsid w:val="00166B79"/>
    <w:rsid w:val="001D0682"/>
    <w:rsid w:val="00201DEC"/>
    <w:rsid w:val="002045CE"/>
    <w:rsid w:val="00263C3E"/>
    <w:rsid w:val="002961D7"/>
    <w:rsid w:val="002B7F74"/>
    <w:rsid w:val="00365DAF"/>
    <w:rsid w:val="00387F49"/>
    <w:rsid w:val="003C4F64"/>
    <w:rsid w:val="00406CE3"/>
    <w:rsid w:val="004100BA"/>
    <w:rsid w:val="00547606"/>
    <w:rsid w:val="00595535"/>
    <w:rsid w:val="005A37AD"/>
    <w:rsid w:val="00632571"/>
    <w:rsid w:val="006731C9"/>
    <w:rsid w:val="00695B11"/>
    <w:rsid w:val="006B03FD"/>
    <w:rsid w:val="006B07AE"/>
    <w:rsid w:val="006B3E8A"/>
    <w:rsid w:val="006E52B9"/>
    <w:rsid w:val="007570E5"/>
    <w:rsid w:val="008B1F67"/>
    <w:rsid w:val="008C02A3"/>
    <w:rsid w:val="008E5D74"/>
    <w:rsid w:val="00903EAE"/>
    <w:rsid w:val="00954CC6"/>
    <w:rsid w:val="009B62C9"/>
    <w:rsid w:val="00A851BE"/>
    <w:rsid w:val="00AD0F95"/>
    <w:rsid w:val="00AD4313"/>
    <w:rsid w:val="00BA0F6D"/>
    <w:rsid w:val="00BD71C8"/>
    <w:rsid w:val="00C7630D"/>
    <w:rsid w:val="00CA6F36"/>
    <w:rsid w:val="00CB2DD5"/>
    <w:rsid w:val="00CB49D5"/>
    <w:rsid w:val="00D46E61"/>
    <w:rsid w:val="00D80EF6"/>
    <w:rsid w:val="00D835DA"/>
    <w:rsid w:val="00DC42F5"/>
    <w:rsid w:val="00DC6A40"/>
    <w:rsid w:val="00DF1D14"/>
    <w:rsid w:val="00E074D0"/>
    <w:rsid w:val="00FF07F4"/>
    <w:rsid w:val="00FF5482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DA01942"/>
  <w15:chartTrackingRefBased/>
  <w15:docId w15:val="{D940F6CE-7513-4547-85E3-B1DF3129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character" w:styleId="-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18</TotalTime>
  <Pages>1</Pages>
  <Words>294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User</cp:lastModifiedBy>
  <cp:revision>4</cp:revision>
  <cp:lastPrinted>2019-11-08T07:46:00Z</cp:lastPrinted>
  <dcterms:created xsi:type="dcterms:W3CDTF">2025-05-22T07:38:00Z</dcterms:created>
  <dcterms:modified xsi:type="dcterms:W3CDTF">2026-02-02T16:47:00Z</dcterms:modified>
</cp:coreProperties>
</file>